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8" w:type="dxa"/>
        <w:jc w:val="center"/>
        <w:tblBorders>
          <w:insideV w:val="single" w:sz="18" w:space="0" w:color="1F497D"/>
        </w:tblBorders>
        <w:tblLook w:val="0420" w:firstRow="1" w:lastRow="0" w:firstColumn="0" w:lastColumn="0" w:noHBand="0" w:noVBand="1"/>
      </w:tblPr>
      <w:tblGrid>
        <w:gridCol w:w="2648"/>
        <w:gridCol w:w="5680"/>
      </w:tblGrid>
      <w:tr w:rsidR="0073416F" w:rsidRPr="0073416F" w14:paraId="55AA9D02" w14:textId="77777777" w:rsidTr="00AD1D1B">
        <w:trPr>
          <w:trHeight w:val="1651"/>
          <w:jc w:val="center"/>
        </w:trPr>
        <w:tc>
          <w:tcPr>
            <w:tcW w:w="2463" w:type="dxa"/>
            <w:tcBorders>
              <w:right w:val="single" w:sz="36" w:space="0" w:color="F4B083" w:themeColor="accent2" w:themeTint="99"/>
            </w:tcBorders>
            <w:shd w:val="clear" w:color="auto" w:fill="auto"/>
            <w:vAlign w:val="center"/>
          </w:tcPr>
          <w:p w14:paraId="382F7234" w14:textId="26B674DB" w:rsidR="00DC7C4B" w:rsidRDefault="00DC7C4B" w:rsidP="00647111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Hegel</w:t>
            </w:r>
          </w:p>
          <w:p w14:paraId="36F9D641" w14:textId="0F3D0BE3" w:rsidR="00AA6CF3" w:rsidRPr="0073416F" w:rsidRDefault="003B346A" w:rsidP="00647111">
            <w:pPr>
              <w:rPr>
                <w:rFonts w:ascii="Garamond" w:eastAsia="Cambria" w:hAnsi="Garamond"/>
                <w:b/>
                <w:bCs/>
                <w:smallCaps/>
                <w:sz w:val="22"/>
                <w:szCs w:val="22"/>
              </w:rPr>
            </w:pPr>
            <w:r w:rsidRPr="0073416F">
              <w:rPr>
                <w:rFonts w:ascii="Garamond" w:hAnsi="Garamond"/>
                <w:noProof/>
              </w:rPr>
              <w:object w:dxaOrig="3195" w:dyaOrig="2265" w14:anchorId="74B3F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1.5pt;height:86.25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802959195" r:id="rId9"/>
              </w:object>
            </w:r>
          </w:p>
        </w:tc>
        <w:tc>
          <w:tcPr>
            <w:tcW w:w="5865" w:type="dxa"/>
            <w:tcBorders>
              <w:top w:val="nil"/>
              <w:left w:val="single" w:sz="36" w:space="0" w:color="F4B083" w:themeColor="accent2" w:themeTint="99"/>
              <w:bottom w:val="nil"/>
              <w:right w:val="nil"/>
            </w:tcBorders>
            <w:shd w:val="clear" w:color="auto" w:fill="auto"/>
            <w:vAlign w:val="center"/>
          </w:tcPr>
          <w:p w14:paraId="7F05A83B" w14:textId="66A296F6" w:rsidR="006A3514" w:rsidRPr="00AD1D1B" w:rsidRDefault="002F2345" w:rsidP="00C74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</w:pPr>
            <w:r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>Pô</w:t>
            </w:r>
            <w:r w:rsidR="000E1649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 xml:space="preserve">le </w:t>
            </w:r>
            <w:r w:rsidR="00AD1D1B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>4</w:t>
            </w:r>
            <w:r w:rsidR="006A3514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>/</w:t>
            </w:r>
            <w:proofErr w:type="spellStart"/>
            <w:r w:rsidR="006A3514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>Forschungsschwerpunkt</w:t>
            </w:r>
            <w:proofErr w:type="spellEnd"/>
            <w:r w:rsidR="006A3514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 xml:space="preserve"> </w:t>
            </w:r>
            <w:r w:rsidR="00AD1D1B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>4</w:t>
            </w:r>
            <w:r w:rsidR="004235B8" w:rsidRPr="00AD1D1B"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  <w:t xml:space="preserve">: </w:t>
            </w:r>
          </w:p>
          <w:p w14:paraId="55AAA9C7" w14:textId="77777777" w:rsidR="006A3514" w:rsidRPr="00AD1D1B" w:rsidRDefault="006A3514" w:rsidP="00C741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ambria" w:hAnsi="Garamond"/>
                <w:b/>
                <w:bCs/>
                <w:smallCaps/>
                <w:sz w:val="28"/>
                <w:szCs w:val="28"/>
                <w:lang w:val="fr-FR"/>
              </w:rPr>
            </w:pPr>
          </w:p>
          <w:p w14:paraId="600A7149" w14:textId="393238D4" w:rsidR="006A3514" w:rsidRPr="00B03254" w:rsidRDefault="006A3514" w:rsidP="00AD1D1B">
            <w:pPr>
              <w:ind w:left="744" w:hanging="744"/>
              <w:jc w:val="center"/>
              <w:rPr>
                <w:rFonts w:ascii="Garamond" w:eastAsia="Cambria" w:hAnsi="Garamond"/>
                <w:b/>
                <w:bCs/>
                <w:smallCaps/>
                <w:lang w:val="fr-FR"/>
              </w:rPr>
            </w:pPr>
            <w:r w:rsidRPr="00AD1D1B">
              <w:rPr>
                <w:rFonts w:ascii="Garamond" w:eastAsia="Cambria" w:hAnsi="Garamond"/>
                <w:b/>
                <w:bCs/>
                <w:smallCaps/>
                <w:lang w:val="fr-FR"/>
              </w:rPr>
              <w:t>«</w:t>
            </w:r>
            <w:r w:rsidR="00AD1D1B" w:rsidRPr="00B03254">
              <w:rPr>
                <w:rFonts w:ascii="Garamond" w:eastAsia="Cambria" w:hAnsi="Garamond"/>
                <w:b/>
                <w:bCs/>
                <w:smallCaps/>
                <w:lang w:val="fr-FR"/>
              </w:rPr>
              <w:t xml:space="preserve">Pensées critiques au pluriel. </w:t>
            </w:r>
            <w:r w:rsidR="00AD1D1B" w:rsidRPr="00AD1D1B">
              <w:rPr>
                <w:rFonts w:ascii="Garamond" w:eastAsia="Cambria" w:hAnsi="Garamond"/>
                <w:b/>
                <w:bCs/>
                <w:smallCaps/>
                <w:lang w:val="fr-FR"/>
              </w:rPr>
              <w:t>Approches conceptuelles de la recherche en sciences sociales</w:t>
            </w:r>
            <w:r w:rsidRPr="00AD1D1B">
              <w:rPr>
                <w:rFonts w:ascii="Garamond" w:eastAsia="Cambria" w:hAnsi="Garamond"/>
                <w:b/>
                <w:bCs/>
                <w:smallCaps/>
                <w:lang w:val="fr-FR"/>
              </w:rPr>
              <w:t>»</w:t>
            </w:r>
          </w:p>
          <w:p w14:paraId="6C3360DB" w14:textId="6F714DC0" w:rsidR="00F137D9" w:rsidRPr="006A3514" w:rsidRDefault="609D820E" w:rsidP="00AD1D1B">
            <w:pPr>
              <w:ind w:left="744" w:hanging="744"/>
              <w:jc w:val="center"/>
              <w:rPr>
                <w:rFonts w:ascii="Garamond" w:eastAsia="Cambria" w:hAnsi="Garamond"/>
                <w:b/>
                <w:bCs/>
                <w:smallCaps/>
              </w:rPr>
            </w:pPr>
            <w:r w:rsidRPr="609D820E">
              <w:rPr>
                <w:rFonts w:ascii="Garamond" w:eastAsia="Cambria" w:hAnsi="Garamond"/>
                <w:b/>
                <w:bCs/>
                <w:smallCaps/>
              </w:rPr>
              <w:t>«</w:t>
            </w:r>
            <w:r w:rsidR="00C74175" w:rsidRPr="00C74175">
              <w:rPr>
                <w:rFonts w:ascii="Garamond" w:eastAsia="Cambria" w:hAnsi="Garamond"/>
                <w:b/>
                <w:bCs/>
                <w:smallCaps/>
              </w:rPr>
              <w:t xml:space="preserve"> </w:t>
            </w:r>
            <w:r w:rsidR="00AD1D1B" w:rsidRPr="00AD1D1B">
              <w:rPr>
                <w:rFonts w:ascii="Garamond" w:eastAsia="Cambria" w:hAnsi="Garamond"/>
                <w:b/>
                <w:bCs/>
                <w:smallCaps/>
              </w:rPr>
              <w:t>Kritisches Denken im Plural. Begriffliche Wege der Sozialforschung</w:t>
            </w:r>
            <w:r w:rsidRPr="609D820E">
              <w:rPr>
                <w:rFonts w:ascii="Garamond" w:eastAsia="Cambria" w:hAnsi="Garamond"/>
                <w:b/>
                <w:bCs/>
                <w:smallCaps/>
              </w:rPr>
              <w:t xml:space="preserve">» </w:t>
            </w:r>
          </w:p>
          <w:p w14:paraId="2B0DB708" w14:textId="77777777" w:rsidR="00F137D9" w:rsidRPr="0073416F" w:rsidRDefault="00F137D9" w:rsidP="00AD1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Cambria" w:hAnsi="Garamond"/>
                <w:b/>
                <w:bCs/>
                <w:smallCaps/>
                <w:sz w:val="10"/>
                <w:szCs w:val="10"/>
              </w:rPr>
            </w:pPr>
          </w:p>
          <w:p w14:paraId="16F7BBB4" w14:textId="0EDF47F9" w:rsidR="00377114" w:rsidRPr="0073416F" w:rsidRDefault="00377114" w:rsidP="00AD1D1B">
            <w:pPr>
              <w:widowControl w:val="0"/>
              <w:autoSpaceDE w:val="0"/>
              <w:autoSpaceDN w:val="0"/>
              <w:adjustRightInd w:val="0"/>
              <w:rPr>
                <w:rFonts w:ascii="Garamond" w:eastAsia="Cambria" w:hAnsi="Garamond"/>
                <w:b/>
                <w:bCs/>
                <w:smallCaps/>
                <w:sz w:val="30"/>
                <w:szCs w:val="30"/>
              </w:rPr>
            </w:pPr>
          </w:p>
          <w:p w14:paraId="2A554CAF" w14:textId="23A6F238" w:rsidR="00F137D9" w:rsidRPr="0073416F" w:rsidRDefault="00F137D9" w:rsidP="00C74175">
            <w:pPr>
              <w:widowControl w:val="0"/>
              <w:autoSpaceDE w:val="0"/>
              <w:autoSpaceDN w:val="0"/>
              <w:adjustRightInd w:val="0"/>
              <w:rPr>
                <w:rFonts w:ascii="Garamond" w:eastAsia="Cambria" w:hAnsi="Garamond"/>
                <w:b/>
                <w:bCs/>
                <w:smallCaps/>
                <w:sz w:val="10"/>
                <w:szCs w:val="10"/>
              </w:rPr>
            </w:pPr>
          </w:p>
          <w:p w14:paraId="33928A07" w14:textId="0B7A1026" w:rsidR="00AA6CF3" w:rsidRDefault="00956500" w:rsidP="00C74175">
            <w:pPr>
              <w:ind w:left="744" w:hanging="744"/>
              <w:jc w:val="center"/>
              <w:rPr>
                <w:rFonts w:ascii="Garamond" w:eastAsia="Cambria" w:hAnsi="Garamond"/>
                <w:b/>
                <w:bCs/>
                <w:smallCaps/>
              </w:rPr>
            </w:pPr>
            <w:r w:rsidRPr="0073416F">
              <w:rPr>
                <w:rFonts w:ascii="Garamond" w:eastAsia="Cambria" w:hAnsi="Garamond"/>
                <w:b/>
                <w:bCs/>
                <w:smallCaps/>
              </w:rPr>
              <w:t xml:space="preserve">Seminar im </w:t>
            </w:r>
            <w:r w:rsidR="00210FAD">
              <w:rPr>
                <w:rFonts w:ascii="Garamond" w:eastAsia="Cambria" w:hAnsi="Garamond"/>
                <w:b/>
                <w:bCs/>
                <w:smallCaps/>
              </w:rPr>
              <w:t>Sommer</w:t>
            </w:r>
            <w:r w:rsidR="00261D97">
              <w:rPr>
                <w:rFonts w:ascii="Garamond" w:eastAsia="Cambria" w:hAnsi="Garamond"/>
                <w:b/>
                <w:bCs/>
                <w:smallCaps/>
              </w:rPr>
              <w:t>semester</w:t>
            </w:r>
            <w:r w:rsidR="00221044">
              <w:rPr>
                <w:rFonts w:ascii="Garamond" w:eastAsia="Cambria" w:hAnsi="Garamond"/>
                <w:b/>
                <w:bCs/>
                <w:smallCaps/>
              </w:rPr>
              <w:t xml:space="preserve"> </w:t>
            </w:r>
            <w:r w:rsidR="00A961B0">
              <w:rPr>
                <w:rFonts w:ascii="Garamond" w:eastAsia="Cambria" w:hAnsi="Garamond"/>
                <w:b/>
                <w:bCs/>
                <w:smallCaps/>
              </w:rPr>
              <w:t>20</w:t>
            </w:r>
            <w:r w:rsidR="00261D97">
              <w:rPr>
                <w:rFonts w:ascii="Garamond" w:eastAsia="Cambria" w:hAnsi="Garamond"/>
                <w:b/>
                <w:bCs/>
                <w:smallCaps/>
              </w:rPr>
              <w:t>25</w:t>
            </w:r>
          </w:p>
          <w:p w14:paraId="063FB90B" w14:textId="16DA3128" w:rsidR="00DC675F" w:rsidRPr="0073416F" w:rsidRDefault="00815AB2" w:rsidP="00815AB2">
            <w:pPr>
              <w:ind w:left="744" w:hanging="744"/>
              <w:rPr>
                <w:rFonts w:ascii="Garamond" w:eastAsia="Cambria" w:hAnsi="Garamond"/>
                <w:b/>
                <w:bCs/>
                <w:smallCaps/>
              </w:rPr>
            </w:pPr>
            <w:r>
              <w:rPr>
                <w:rFonts w:ascii="Garamond" w:eastAsia="Cambria" w:hAnsi="Garamond"/>
                <w:b/>
                <w:bCs/>
                <w:smallCaps/>
              </w:rPr>
              <w:t>4</w:t>
            </w:r>
          </w:p>
        </w:tc>
      </w:tr>
    </w:tbl>
    <w:p w14:paraId="5B60534C" w14:textId="6E43B39C" w:rsidR="00AA6CF3" w:rsidRPr="00E2062B" w:rsidRDefault="00AA6CF3" w:rsidP="00AA6CF3">
      <w:pPr>
        <w:rPr>
          <w:rFonts w:ascii="Garamond" w:hAnsi="Garamond"/>
          <w:lang w:eastAsia="fr-FR"/>
        </w:rPr>
      </w:pPr>
    </w:p>
    <w:p w14:paraId="7705A83E" w14:textId="77777777" w:rsidR="00746BCB" w:rsidRPr="002F2345" w:rsidRDefault="00746BCB" w:rsidP="007E210C">
      <w:pPr>
        <w:rPr>
          <w:lang w:val="de-DE"/>
        </w:rPr>
      </w:pPr>
    </w:p>
    <w:tbl>
      <w:tblPr>
        <w:tblW w:w="106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72"/>
        <w:gridCol w:w="1418"/>
        <w:gridCol w:w="2588"/>
        <w:gridCol w:w="5091"/>
      </w:tblGrid>
      <w:tr w:rsidR="00D729F8" w:rsidRPr="00453C78" w14:paraId="5182BE90" w14:textId="77777777" w:rsidTr="00CB33C6">
        <w:trPr>
          <w:trHeight w:val="1260"/>
        </w:trPr>
        <w:tc>
          <w:tcPr>
            <w:tcW w:w="1572" w:type="dxa"/>
            <w:shd w:val="clear" w:color="auto" w:fill="F4B083" w:themeFill="accent2" w:themeFillTint="99"/>
            <w:vAlign w:val="center"/>
          </w:tcPr>
          <w:p w14:paraId="42759755" w14:textId="47FC0C21" w:rsidR="00D729F8" w:rsidRPr="00746BCB" w:rsidRDefault="001C496A" w:rsidP="00CB33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Mittwoch</w:t>
            </w:r>
            <w:proofErr w:type="spellEnd"/>
            <w:r w:rsidR="00D729F8"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,</w:t>
            </w:r>
          </w:p>
          <w:p w14:paraId="343B6F2C" w14:textId="618A511E" w:rsidR="00D729F8" w:rsidRPr="00746BCB" w:rsidRDefault="001C496A" w:rsidP="00CB33C6">
            <w:pPr>
              <w:jc w:val="center"/>
              <w:rPr>
                <w:rFonts w:ascii="Garamond" w:hAnsi="Garamond"/>
                <w:b/>
                <w:sz w:val="22"/>
                <w:lang w:val="fr-FR"/>
              </w:rPr>
            </w:pPr>
            <w:r>
              <w:rPr>
                <w:rFonts w:ascii="Garamond" w:hAnsi="Garamond"/>
                <w:b/>
                <w:sz w:val="22"/>
                <w:lang w:val="fr-FR"/>
              </w:rPr>
              <w:t>30</w:t>
            </w:r>
            <w:r w:rsidR="00D729F8">
              <w:rPr>
                <w:rFonts w:ascii="Garamond" w:hAnsi="Garamond"/>
                <w:b/>
                <w:sz w:val="22"/>
                <w:lang w:val="fr-FR"/>
              </w:rPr>
              <w:t>.</w:t>
            </w:r>
            <w:r>
              <w:rPr>
                <w:rFonts w:ascii="Garamond" w:hAnsi="Garamond"/>
                <w:b/>
                <w:sz w:val="22"/>
                <w:lang w:val="fr-FR"/>
              </w:rPr>
              <w:t>04</w:t>
            </w:r>
            <w:r w:rsidR="00D729F8" w:rsidRPr="00746BCB">
              <w:rPr>
                <w:rFonts w:ascii="Garamond" w:hAnsi="Garamond"/>
                <w:b/>
                <w:sz w:val="22"/>
                <w:lang w:val="fr-FR"/>
              </w:rPr>
              <w:t>.202</w:t>
            </w:r>
            <w:r>
              <w:rPr>
                <w:rFonts w:ascii="Garamond" w:hAnsi="Garamond"/>
                <w:b/>
                <w:sz w:val="22"/>
                <w:lang w:val="fr-FR"/>
              </w:rPr>
              <w:t>5</w:t>
            </w:r>
          </w:p>
          <w:p w14:paraId="6724B5E9" w14:textId="77777777" w:rsidR="00D729F8" w:rsidRPr="00746BCB" w:rsidRDefault="00D729F8" w:rsidP="00CB33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 xml:space="preserve"> 11.-13.00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6639E10" w14:textId="736F60B1" w:rsidR="00D729F8" w:rsidRPr="00746BCB" w:rsidRDefault="00050698" w:rsidP="00CB33C6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Simmel</w:t>
            </w:r>
            <w:r w:rsidR="00D729F8" w:rsidRPr="00746BCB">
              <w:rPr>
                <w:rFonts w:ascii="Garamond" w:hAnsi="Garamond"/>
                <w:sz w:val="22"/>
                <w:szCs w:val="22"/>
                <w:lang w:val="fr-FR"/>
              </w:rPr>
              <w:t>-</w:t>
            </w:r>
            <w:proofErr w:type="spellStart"/>
            <w:r w:rsidR="00D729F8" w:rsidRPr="00746BCB">
              <w:rPr>
                <w:rFonts w:ascii="Garamond" w:hAnsi="Garamond"/>
                <w:sz w:val="22"/>
                <w:szCs w:val="22"/>
                <w:lang w:val="fr-FR"/>
              </w:rPr>
              <w:t>Saal</w:t>
            </w:r>
            <w:proofErr w:type="spellEnd"/>
          </w:p>
          <w:p w14:paraId="36B38D4D" w14:textId="77777777" w:rsidR="00D729F8" w:rsidRPr="00746BCB" w:rsidRDefault="00D729F8" w:rsidP="00CB33C6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2588" w:type="dxa"/>
            <w:vAlign w:val="center"/>
          </w:tcPr>
          <w:p w14:paraId="6DDD1DF6" w14:textId="48100860" w:rsidR="00D729F8" w:rsidRDefault="001C496A" w:rsidP="001C496A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Mahaut Ritz</w:t>
            </w:r>
          </w:p>
          <w:p w14:paraId="2BE4E6F3" w14:textId="31461B10" w:rsidR="001C496A" w:rsidRPr="00746BCB" w:rsidRDefault="001C496A" w:rsidP="001C496A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(CMB)</w:t>
            </w:r>
          </w:p>
          <w:p w14:paraId="56D3521D" w14:textId="77777777" w:rsidR="00D729F8" w:rsidRPr="00746BCB" w:rsidRDefault="00D729F8" w:rsidP="00CB33C6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5091" w:type="dxa"/>
            <w:vAlign w:val="center"/>
          </w:tcPr>
          <w:p w14:paraId="72340AB1" w14:textId="77777777" w:rsidR="0067069A" w:rsidRPr="0067069A" w:rsidRDefault="001C496A" w:rsidP="00CB33C6">
            <w:pPr>
              <w:jc w:val="center"/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fr-FR"/>
              </w:rPr>
            </w:pPr>
            <w:r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fr-FR"/>
              </w:rPr>
              <w:t xml:space="preserve">Repenser la précarité </w:t>
            </w:r>
          </w:p>
          <w:p w14:paraId="6AF198E0" w14:textId="3285B332" w:rsidR="00D729F8" w:rsidRPr="0094117E" w:rsidRDefault="001C496A" w:rsidP="00CB33C6">
            <w:pPr>
              <w:jc w:val="center"/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fr-FR"/>
              </w:rPr>
              <w:t>(</w:t>
            </w:r>
            <w:proofErr w:type="spellStart"/>
            <w:r w:rsidR="0067069A"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fr-FR"/>
              </w:rPr>
              <w:t>Diskussion</w:t>
            </w:r>
            <w:proofErr w:type="spellEnd"/>
            <w:r w:rsidR="0067069A"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fr-FR"/>
              </w:rPr>
              <w:t> : ##</w:t>
            </w:r>
            <w:r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fr-FR"/>
              </w:rPr>
              <w:t>)</w:t>
            </w:r>
          </w:p>
        </w:tc>
      </w:tr>
      <w:tr w:rsidR="00746BCB" w:rsidRPr="00925752" w14:paraId="11EF4BEF" w14:textId="77777777" w:rsidTr="009C262A">
        <w:trPr>
          <w:trHeight w:val="1260"/>
        </w:trPr>
        <w:tc>
          <w:tcPr>
            <w:tcW w:w="1572" w:type="dxa"/>
            <w:shd w:val="clear" w:color="auto" w:fill="F4B083" w:themeFill="accent2" w:themeFillTint="99"/>
            <w:vAlign w:val="center"/>
          </w:tcPr>
          <w:p w14:paraId="007EB4FA" w14:textId="77777777" w:rsidR="00746BCB" w:rsidRDefault="008D28B3" w:rsidP="009C262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Mittwoch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,</w:t>
            </w:r>
          </w:p>
          <w:p w14:paraId="01D79CAC" w14:textId="548B3F12" w:rsidR="008D28B3" w:rsidRDefault="001C496A" w:rsidP="009C262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12</w:t>
            </w:r>
            <w:r w:rsidR="008D28B3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05</w:t>
            </w:r>
            <w:r w:rsidR="008D28B3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.202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5</w:t>
            </w:r>
          </w:p>
          <w:p w14:paraId="6921CC1F" w14:textId="4F293B96" w:rsidR="008D28B3" w:rsidRPr="00746BCB" w:rsidRDefault="008D28B3" w:rsidP="009C262A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</w:t>
            </w:r>
            <w:r w:rsidR="001C496A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8.-21.00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E9E6CC5" w14:textId="567B3085" w:rsidR="00746BCB" w:rsidRPr="00746BCB" w:rsidRDefault="008D28B3" w:rsidP="008D28B3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Simmel-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fr-FR"/>
              </w:rPr>
              <w:t>Saal</w:t>
            </w:r>
            <w:proofErr w:type="spellEnd"/>
          </w:p>
        </w:tc>
        <w:tc>
          <w:tcPr>
            <w:tcW w:w="2588" w:type="dxa"/>
            <w:vAlign w:val="center"/>
          </w:tcPr>
          <w:p w14:paraId="4690061C" w14:textId="77777777" w:rsidR="001C496A" w:rsidRPr="0067069A" w:rsidRDefault="001C496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 w:rsidRPr="0067069A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 xml:space="preserve">Ciné-Club </w:t>
            </w:r>
          </w:p>
          <w:p w14:paraId="7757FAD9" w14:textId="6988F79C" w:rsidR="00746BCB" w:rsidRPr="0067069A" w:rsidRDefault="001C496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 w:rsidRPr="0067069A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Gertrud Koch / Kuhle Wampe</w:t>
            </w:r>
          </w:p>
        </w:tc>
        <w:tc>
          <w:tcPr>
            <w:tcW w:w="5091" w:type="dxa"/>
            <w:vAlign w:val="center"/>
          </w:tcPr>
          <w:p w14:paraId="6E091929" w14:textId="77777777" w:rsidR="00C17DC8" w:rsidRDefault="001C496A" w:rsidP="008D28B3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Film en Recherche </w:t>
            </w:r>
            <w:proofErr w:type="spellStart"/>
            <w:r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Social</w:t>
            </w:r>
            <w:proofErr w:type="spellEnd"/>
            <w:r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 / Kuhle Wampe (Brecht) </w:t>
            </w:r>
          </w:p>
          <w:p w14:paraId="67E9DDCF" w14:textId="6AC4146C" w:rsidR="0067069A" w:rsidRPr="00402E5A" w:rsidRDefault="0067069A" w:rsidP="008D28B3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mit Gertrud Koch</w:t>
            </w:r>
          </w:p>
        </w:tc>
      </w:tr>
      <w:tr w:rsidR="00870A91" w:rsidRPr="00870A91" w14:paraId="3A2DDD54" w14:textId="77777777" w:rsidTr="00990D66">
        <w:trPr>
          <w:trHeight w:val="1260"/>
        </w:trPr>
        <w:tc>
          <w:tcPr>
            <w:tcW w:w="1572" w:type="dxa"/>
            <w:shd w:val="clear" w:color="auto" w:fill="F4B083" w:themeFill="accent2" w:themeFillTint="99"/>
            <w:vAlign w:val="center"/>
          </w:tcPr>
          <w:p w14:paraId="6458B142" w14:textId="0F285B03" w:rsidR="008D28B3" w:rsidRPr="00746BCB" w:rsidRDefault="001C496A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Mittwoch</w:t>
            </w:r>
            <w:proofErr w:type="spellEnd"/>
            <w:r w:rsidR="008D28B3"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,</w:t>
            </w:r>
          </w:p>
          <w:p w14:paraId="399521D2" w14:textId="70951F7B" w:rsidR="008D28B3" w:rsidRPr="00746BCB" w:rsidRDefault="001C496A" w:rsidP="008D28B3">
            <w:pPr>
              <w:jc w:val="center"/>
              <w:rPr>
                <w:rFonts w:ascii="Garamond" w:hAnsi="Garamond"/>
                <w:b/>
                <w:sz w:val="22"/>
                <w:lang w:val="fr-FR"/>
              </w:rPr>
            </w:pPr>
            <w:r>
              <w:rPr>
                <w:rFonts w:ascii="Garamond" w:hAnsi="Garamond"/>
                <w:b/>
                <w:sz w:val="22"/>
                <w:lang w:val="fr-FR"/>
              </w:rPr>
              <w:t>14</w:t>
            </w:r>
            <w:r w:rsidR="008D28B3">
              <w:rPr>
                <w:rFonts w:ascii="Garamond" w:hAnsi="Garamond"/>
                <w:b/>
                <w:sz w:val="22"/>
                <w:lang w:val="fr-FR"/>
              </w:rPr>
              <w:t>.</w:t>
            </w:r>
            <w:r>
              <w:rPr>
                <w:rFonts w:ascii="Garamond" w:hAnsi="Garamond"/>
                <w:b/>
                <w:sz w:val="22"/>
                <w:lang w:val="fr-FR"/>
              </w:rPr>
              <w:t>05</w:t>
            </w:r>
            <w:r w:rsidR="008D28B3" w:rsidRPr="00746BCB">
              <w:rPr>
                <w:rFonts w:ascii="Garamond" w:hAnsi="Garamond"/>
                <w:b/>
                <w:sz w:val="22"/>
                <w:lang w:val="fr-FR"/>
              </w:rPr>
              <w:t>.202</w:t>
            </w:r>
            <w:r>
              <w:rPr>
                <w:rFonts w:ascii="Garamond" w:hAnsi="Garamond"/>
                <w:b/>
                <w:sz w:val="22"/>
                <w:lang w:val="fr-FR"/>
              </w:rPr>
              <w:t>5</w:t>
            </w:r>
          </w:p>
          <w:p w14:paraId="30D2320D" w14:textId="293F3DE5" w:rsidR="00870A91" w:rsidRPr="00870A91" w:rsidRDefault="008D28B3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 xml:space="preserve"> 11.-13.00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193F25" w14:textId="6307B162" w:rsidR="008D28B3" w:rsidRPr="00746BCB" w:rsidRDefault="001C496A" w:rsidP="008D28B3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Simmel</w:t>
            </w:r>
            <w:r w:rsidR="008D28B3" w:rsidRPr="00746BCB">
              <w:rPr>
                <w:rFonts w:ascii="Garamond" w:hAnsi="Garamond"/>
                <w:sz w:val="22"/>
                <w:szCs w:val="22"/>
                <w:lang w:val="fr-FR"/>
              </w:rPr>
              <w:t>-</w:t>
            </w:r>
            <w:proofErr w:type="spellStart"/>
            <w:r w:rsidR="008D28B3" w:rsidRPr="00746BCB">
              <w:rPr>
                <w:rFonts w:ascii="Garamond" w:hAnsi="Garamond"/>
                <w:sz w:val="22"/>
                <w:szCs w:val="22"/>
                <w:lang w:val="fr-FR"/>
              </w:rPr>
              <w:t>Saal</w:t>
            </w:r>
            <w:proofErr w:type="spellEnd"/>
          </w:p>
          <w:p w14:paraId="6FC431C3" w14:textId="77777777" w:rsidR="00870A91" w:rsidRPr="00870A91" w:rsidRDefault="00870A91" w:rsidP="008D28B3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2588" w:type="dxa"/>
            <w:vAlign w:val="center"/>
          </w:tcPr>
          <w:p w14:paraId="6629A4B5" w14:textId="12C08C41" w:rsidR="00870A91" w:rsidRPr="00FA2F43" w:rsidRDefault="001C496A" w:rsidP="001C496A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Louis Carré / Nicolas Schneider</w:t>
            </w:r>
          </w:p>
        </w:tc>
        <w:tc>
          <w:tcPr>
            <w:tcW w:w="5091" w:type="dxa"/>
            <w:vAlign w:val="center"/>
          </w:tcPr>
          <w:p w14:paraId="2B4616A7" w14:textId="77777777" w:rsidR="00870A91" w:rsidRDefault="0067069A" w:rsidP="001C496A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über </w:t>
            </w:r>
            <w:r w:rsidR="001C496A"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Hegel </w:t>
            </w:r>
          </w:p>
          <w:p w14:paraId="66A09981" w14:textId="11804A08" w:rsidR="0067069A" w:rsidRPr="00402E5A" w:rsidRDefault="0067069A" w:rsidP="001C496A">
            <w:pPr>
              <w:jc w:val="center"/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746BCB" w:rsidRPr="00870A91" w14:paraId="44E21974" w14:textId="77777777" w:rsidTr="009C262A">
        <w:trPr>
          <w:trHeight w:val="1260"/>
        </w:trPr>
        <w:tc>
          <w:tcPr>
            <w:tcW w:w="1572" w:type="dxa"/>
            <w:shd w:val="clear" w:color="auto" w:fill="F4B083" w:themeFill="accent2" w:themeFillTint="99"/>
            <w:vAlign w:val="center"/>
          </w:tcPr>
          <w:p w14:paraId="7DABC034" w14:textId="51C51CE1" w:rsidR="008D28B3" w:rsidRPr="00746BCB" w:rsidRDefault="001C496A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Mittwoch</w:t>
            </w:r>
            <w:proofErr w:type="spellEnd"/>
            <w:r w:rsidR="008D28B3"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,</w:t>
            </w:r>
          </w:p>
          <w:p w14:paraId="40F978E3" w14:textId="1B15B594" w:rsidR="008D28B3" w:rsidRPr="00746BCB" w:rsidRDefault="001C496A" w:rsidP="008D28B3">
            <w:pPr>
              <w:jc w:val="center"/>
              <w:rPr>
                <w:rFonts w:ascii="Garamond" w:hAnsi="Garamond"/>
                <w:b/>
                <w:sz w:val="22"/>
                <w:lang w:val="fr-FR"/>
              </w:rPr>
            </w:pPr>
            <w:r>
              <w:rPr>
                <w:rFonts w:ascii="Garamond" w:hAnsi="Garamond"/>
                <w:b/>
                <w:sz w:val="22"/>
                <w:lang w:val="fr-FR"/>
              </w:rPr>
              <w:t>28</w:t>
            </w:r>
            <w:r w:rsidR="008D28B3">
              <w:rPr>
                <w:rFonts w:ascii="Garamond" w:hAnsi="Garamond"/>
                <w:b/>
                <w:sz w:val="22"/>
                <w:lang w:val="fr-FR"/>
              </w:rPr>
              <w:t>.</w:t>
            </w:r>
            <w:r>
              <w:rPr>
                <w:rFonts w:ascii="Garamond" w:hAnsi="Garamond"/>
                <w:b/>
                <w:sz w:val="22"/>
                <w:lang w:val="fr-FR"/>
              </w:rPr>
              <w:t>05</w:t>
            </w:r>
            <w:r w:rsidR="008D28B3" w:rsidRPr="00746BCB">
              <w:rPr>
                <w:rFonts w:ascii="Garamond" w:hAnsi="Garamond"/>
                <w:b/>
                <w:sz w:val="22"/>
                <w:lang w:val="fr-FR"/>
              </w:rPr>
              <w:t>.202</w:t>
            </w:r>
            <w:r>
              <w:rPr>
                <w:rFonts w:ascii="Garamond" w:hAnsi="Garamond"/>
                <w:b/>
                <w:sz w:val="22"/>
                <w:lang w:val="fr-FR"/>
              </w:rPr>
              <w:t>5</w:t>
            </w:r>
          </w:p>
          <w:p w14:paraId="0E548D95" w14:textId="536A208A" w:rsidR="00746BCB" w:rsidRPr="00870A91" w:rsidRDefault="008D28B3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870A91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</w:t>
            </w:r>
            <w:r w:rsidR="0067069A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0</w:t>
            </w:r>
            <w:r w:rsidRPr="00870A91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.-</w:t>
            </w:r>
            <w:r w:rsidR="001C496A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</w:t>
            </w:r>
            <w:r w:rsidR="0067069A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2</w:t>
            </w:r>
            <w:r w:rsidRPr="00870A91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476B9EE" w14:textId="260BBBBB" w:rsidR="008D28B3" w:rsidRPr="00870A91" w:rsidRDefault="001C496A" w:rsidP="001C496A">
            <w:pPr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Simmel-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fr-FR"/>
              </w:rPr>
              <w:t>Saal</w:t>
            </w:r>
            <w:proofErr w:type="spellEnd"/>
          </w:p>
          <w:p w14:paraId="0AB39CDA" w14:textId="77777777" w:rsidR="00746BCB" w:rsidRPr="00870A91" w:rsidRDefault="00746BCB" w:rsidP="008D28B3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2588" w:type="dxa"/>
            <w:vAlign w:val="center"/>
          </w:tcPr>
          <w:p w14:paraId="3EF59CDB" w14:textId="77777777" w:rsidR="00280105" w:rsidRDefault="001C496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Silvana Greco</w:t>
            </w:r>
          </w:p>
          <w:p w14:paraId="7B6502AD" w14:textId="374EC044" w:rsidR="001C496A" w:rsidRDefault="001C496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  <w:t>(FU Berlin)</w:t>
            </w:r>
          </w:p>
          <w:p w14:paraId="1E313E5B" w14:textId="129E3E96" w:rsidR="001C496A" w:rsidRPr="00FA2F43" w:rsidRDefault="001C496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5091" w:type="dxa"/>
            <w:vAlign w:val="center"/>
          </w:tcPr>
          <w:p w14:paraId="3345287F" w14:textId="612354A1" w:rsidR="00733313" w:rsidRPr="0067069A" w:rsidRDefault="001C496A" w:rsidP="008D28B3">
            <w:pPr>
              <w:jc w:val="center"/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en-US"/>
              </w:rPr>
            </w:pPr>
            <w:r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en-US"/>
              </w:rPr>
              <w:t xml:space="preserve">Moses </w:t>
            </w:r>
            <w:proofErr w:type="spellStart"/>
            <w:r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en-US"/>
              </w:rPr>
              <w:t>Dobruska</w:t>
            </w:r>
            <w:proofErr w:type="spellEnd"/>
            <w:r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en-US"/>
              </w:rPr>
              <w:t xml:space="preserve"> and the Invention of Social Philosophy</w:t>
            </w:r>
          </w:p>
          <w:p w14:paraId="2D482C8E" w14:textId="61578338" w:rsidR="001C496A" w:rsidRPr="00DC7C4B" w:rsidRDefault="001C496A" w:rsidP="008D28B3">
            <w:pPr>
              <w:jc w:val="center"/>
              <w:rPr>
                <w:rFonts w:ascii="Garamond" w:hAnsi="Garamond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de-DE"/>
              </w:rPr>
              <w:t xml:space="preserve">Kommentar: André </w:t>
            </w:r>
            <w:proofErr w:type="spellStart"/>
            <w:r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de-DE"/>
              </w:rPr>
              <w:t>Laks</w:t>
            </w:r>
            <w:proofErr w:type="spellEnd"/>
            <w:r w:rsidR="009D3388"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de-DE"/>
              </w:rPr>
              <w:t xml:space="preserve"> (</w:t>
            </w:r>
            <w:r w:rsidR="0067069A" w:rsidRPr="0067069A">
              <w:rPr>
                <w:rFonts w:ascii="Garamond" w:hAnsi="Garamond"/>
                <w:b/>
                <w:bCs/>
                <w:i/>
                <w:iCs/>
                <w:smallCaps/>
                <w:sz w:val="20"/>
                <w:szCs w:val="20"/>
                <w:lang w:val="de-DE"/>
              </w:rPr>
              <w:t>Mexico)</w:t>
            </w:r>
          </w:p>
        </w:tc>
      </w:tr>
      <w:tr w:rsidR="008D28B3" w:rsidRPr="0067069A" w14:paraId="0566664C" w14:textId="77777777" w:rsidTr="009C262A">
        <w:trPr>
          <w:trHeight w:val="1260"/>
        </w:trPr>
        <w:tc>
          <w:tcPr>
            <w:tcW w:w="1572" w:type="dxa"/>
            <w:shd w:val="clear" w:color="auto" w:fill="F4B083" w:themeFill="accent2" w:themeFillTint="99"/>
            <w:vAlign w:val="center"/>
          </w:tcPr>
          <w:p w14:paraId="5C5A90D6" w14:textId="4B5A156B" w:rsidR="008D28B3" w:rsidRPr="00746BCB" w:rsidRDefault="008D28B3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M</w:t>
            </w:r>
            <w:r w:rsidR="001C496A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ittwoch</w:t>
            </w:r>
            <w:proofErr w:type="spellEnd"/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,</w:t>
            </w:r>
          </w:p>
          <w:p w14:paraId="197345D9" w14:textId="39A66437" w:rsidR="008D28B3" w:rsidRPr="00746BCB" w:rsidRDefault="008D28B3" w:rsidP="008D28B3">
            <w:pPr>
              <w:jc w:val="center"/>
              <w:rPr>
                <w:rFonts w:ascii="Garamond" w:hAnsi="Garamond"/>
                <w:b/>
                <w:sz w:val="22"/>
                <w:lang w:val="fr-FR"/>
              </w:rPr>
            </w:pPr>
            <w:r>
              <w:rPr>
                <w:rFonts w:ascii="Garamond" w:hAnsi="Garamond"/>
                <w:b/>
                <w:sz w:val="22"/>
                <w:lang w:val="fr-FR"/>
              </w:rPr>
              <w:t>1</w:t>
            </w:r>
            <w:r w:rsidR="001C496A">
              <w:rPr>
                <w:rFonts w:ascii="Garamond" w:hAnsi="Garamond"/>
                <w:b/>
                <w:sz w:val="22"/>
                <w:lang w:val="fr-FR"/>
              </w:rPr>
              <w:t>8</w:t>
            </w:r>
            <w:r>
              <w:rPr>
                <w:rFonts w:ascii="Garamond" w:hAnsi="Garamond"/>
                <w:b/>
                <w:sz w:val="22"/>
                <w:lang w:val="fr-FR"/>
              </w:rPr>
              <w:t>.</w:t>
            </w:r>
            <w:r w:rsidR="001C496A">
              <w:rPr>
                <w:rFonts w:ascii="Garamond" w:hAnsi="Garamond"/>
                <w:b/>
                <w:sz w:val="22"/>
                <w:lang w:val="fr-FR"/>
              </w:rPr>
              <w:t>06</w:t>
            </w:r>
            <w:r w:rsidRPr="00746BCB">
              <w:rPr>
                <w:rFonts w:ascii="Garamond" w:hAnsi="Garamond"/>
                <w:b/>
                <w:sz w:val="22"/>
                <w:lang w:val="fr-FR"/>
              </w:rPr>
              <w:t>.202</w:t>
            </w:r>
            <w:r w:rsidR="001C496A">
              <w:rPr>
                <w:rFonts w:ascii="Garamond" w:hAnsi="Garamond"/>
                <w:b/>
                <w:sz w:val="22"/>
                <w:lang w:val="fr-FR"/>
              </w:rPr>
              <w:t>5</w:t>
            </w:r>
          </w:p>
          <w:p w14:paraId="039F5BFD" w14:textId="384DCCC9" w:rsidR="008D28B3" w:rsidRPr="00244147" w:rsidRDefault="008D28B3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870A91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</w:t>
            </w:r>
            <w:r w:rsidR="001C496A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</w:t>
            </w:r>
            <w:r w:rsidRPr="00870A91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.-1</w:t>
            </w:r>
            <w:r w:rsidR="001C496A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3</w:t>
            </w:r>
            <w:r w:rsidRPr="00870A91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EC44D4" w14:textId="1DCA2420" w:rsidR="008D28B3" w:rsidRPr="00870A91" w:rsidRDefault="001C496A" w:rsidP="008D28B3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Simmel</w:t>
            </w:r>
            <w:r w:rsidR="008D28B3" w:rsidRPr="00870A91">
              <w:rPr>
                <w:rFonts w:ascii="Garamond" w:hAnsi="Garamond"/>
                <w:sz w:val="22"/>
                <w:szCs w:val="22"/>
                <w:lang w:val="fr-FR"/>
              </w:rPr>
              <w:t>-</w:t>
            </w:r>
            <w:proofErr w:type="spellStart"/>
            <w:r w:rsidR="008D28B3" w:rsidRPr="00870A91">
              <w:rPr>
                <w:rFonts w:ascii="Garamond" w:hAnsi="Garamond"/>
                <w:sz w:val="22"/>
                <w:szCs w:val="22"/>
                <w:lang w:val="fr-FR"/>
              </w:rPr>
              <w:t>Saal</w:t>
            </w:r>
            <w:proofErr w:type="spellEnd"/>
          </w:p>
          <w:p w14:paraId="603764DF" w14:textId="77777777" w:rsidR="008D28B3" w:rsidRPr="00975016" w:rsidRDefault="008D28B3" w:rsidP="008D28B3">
            <w:pPr>
              <w:jc w:val="center"/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2588" w:type="dxa"/>
            <w:vAlign w:val="center"/>
          </w:tcPr>
          <w:p w14:paraId="724EA754" w14:textId="77777777" w:rsidR="008D28B3" w:rsidRDefault="001C496A" w:rsidP="001C496A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DAvid</w:t>
            </w:r>
            <w:proofErr w:type="spellEnd"/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 xml:space="preserve"> Fopp</w:t>
            </w:r>
          </w:p>
          <w:p w14:paraId="68D26D6C" w14:textId="545CBCA8" w:rsidR="001C496A" w:rsidRPr="00975016" w:rsidRDefault="001C496A" w:rsidP="001C496A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mit Pol 5</w:t>
            </w:r>
          </w:p>
        </w:tc>
        <w:tc>
          <w:tcPr>
            <w:tcW w:w="5091" w:type="dxa"/>
            <w:vAlign w:val="center"/>
          </w:tcPr>
          <w:p w14:paraId="618BD1D5" w14:textId="77777777" w:rsidR="008D28B3" w:rsidRPr="00797A7E" w:rsidRDefault="001C496A" w:rsidP="001C496A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en-US"/>
              </w:rPr>
            </w:pPr>
            <w:r w:rsidRPr="00797A7E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en-US"/>
              </w:rPr>
              <w:t>The youth Climate Uprising</w:t>
            </w:r>
          </w:p>
          <w:p w14:paraId="3FED15B4" w14:textId="610FEADD" w:rsidR="001C496A" w:rsidRPr="00797A7E" w:rsidRDefault="001C496A" w:rsidP="001C496A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en-US"/>
              </w:rPr>
            </w:pPr>
            <w:r w:rsidRPr="00797A7E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en-US"/>
              </w:rPr>
              <w:t>Kommentar: Oliver Precht (ZfL)</w:t>
            </w:r>
            <w:r w:rsidR="009D3388" w:rsidRPr="00797A7E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en-US"/>
              </w:rPr>
              <w:t xml:space="preserve"> </w:t>
            </w:r>
          </w:p>
        </w:tc>
      </w:tr>
      <w:tr w:rsidR="008D28B3" w:rsidRPr="00385885" w14:paraId="504447BD" w14:textId="77777777" w:rsidTr="009C262A">
        <w:trPr>
          <w:trHeight w:val="1260"/>
        </w:trPr>
        <w:tc>
          <w:tcPr>
            <w:tcW w:w="1572" w:type="dxa"/>
            <w:shd w:val="clear" w:color="auto" w:fill="F4B083" w:themeFill="accent2" w:themeFillTint="99"/>
            <w:vAlign w:val="center"/>
          </w:tcPr>
          <w:p w14:paraId="723FD973" w14:textId="77777777" w:rsidR="008D28B3" w:rsidRPr="00746BCB" w:rsidRDefault="008D28B3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Mittwoch</w:t>
            </w:r>
            <w:proofErr w:type="spellEnd"/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,</w:t>
            </w:r>
          </w:p>
          <w:p w14:paraId="1685F855" w14:textId="39046774" w:rsidR="008D28B3" w:rsidRPr="00746BCB" w:rsidRDefault="001C496A" w:rsidP="008D28B3">
            <w:pPr>
              <w:jc w:val="center"/>
              <w:rPr>
                <w:rFonts w:ascii="Garamond" w:hAnsi="Garamond"/>
                <w:b/>
                <w:sz w:val="22"/>
                <w:lang w:val="fr-FR"/>
              </w:rPr>
            </w:pPr>
            <w:r>
              <w:rPr>
                <w:rFonts w:ascii="Garamond" w:hAnsi="Garamond"/>
                <w:b/>
                <w:sz w:val="22"/>
                <w:lang w:val="fr-FR"/>
              </w:rPr>
              <w:t>02</w:t>
            </w:r>
            <w:r w:rsidR="008D28B3">
              <w:rPr>
                <w:rFonts w:ascii="Garamond" w:hAnsi="Garamond"/>
                <w:b/>
                <w:sz w:val="22"/>
                <w:lang w:val="fr-FR"/>
              </w:rPr>
              <w:t>.0</w:t>
            </w:r>
            <w:r>
              <w:rPr>
                <w:rFonts w:ascii="Garamond" w:hAnsi="Garamond"/>
                <w:b/>
                <w:sz w:val="22"/>
                <w:lang w:val="fr-FR"/>
              </w:rPr>
              <w:t>7</w:t>
            </w:r>
            <w:r w:rsidR="008D28B3">
              <w:rPr>
                <w:rFonts w:ascii="Garamond" w:hAnsi="Garamond"/>
                <w:b/>
                <w:sz w:val="22"/>
                <w:lang w:val="fr-FR"/>
              </w:rPr>
              <w:t>.2025</w:t>
            </w:r>
          </w:p>
          <w:p w14:paraId="19ACD2C0" w14:textId="2C94898E" w:rsidR="008D28B3" w:rsidRPr="00746BCB" w:rsidRDefault="008D28B3" w:rsidP="008D28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</w:pPr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 xml:space="preserve"> 1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1</w:t>
            </w:r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.-1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3</w:t>
            </w:r>
            <w:r w:rsidRPr="00746BCB">
              <w:rPr>
                <w:rFonts w:ascii="Garamond" w:hAnsi="Garamond"/>
                <w:b/>
                <w:bCs/>
                <w:sz w:val="22"/>
                <w:szCs w:val="22"/>
                <w:lang w:val="fr-FR"/>
              </w:rPr>
              <w:t>.00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B14BC1" w14:textId="0B71B578" w:rsidR="008D28B3" w:rsidRPr="00746BCB" w:rsidRDefault="001C496A" w:rsidP="008D28B3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  <w:r>
              <w:rPr>
                <w:rFonts w:ascii="Garamond" w:hAnsi="Garamond"/>
                <w:sz w:val="22"/>
                <w:szCs w:val="22"/>
                <w:lang w:val="fr-FR"/>
              </w:rPr>
              <w:t>Simmel</w:t>
            </w:r>
            <w:r w:rsidR="008D28B3" w:rsidRPr="00746BCB">
              <w:rPr>
                <w:rFonts w:ascii="Garamond" w:hAnsi="Garamond"/>
                <w:sz w:val="22"/>
                <w:szCs w:val="22"/>
                <w:lang w:val="fr-FR"/>
              </w:rPr>
              <w:t>-</w:t>
            </w:r>
            <w:proofErr w:type="spellStart"/>
            <w:r w:rsidR="008D28B3" w:rsidRPr="00746BCB">
              <w:rPr>
                <w:rFonts w:ascii="Garamond" w:hAnsi="Garamond"/>
                <w:sz w:val="22"/>
                <w:szCs w:val="22"/>
                <w:lang w:val="fr-FR"/>
              </w:rPr>
              <w:t>Saal</w:t>
            </w:r>
            <w:proofErr w:type="spellEnd"/>
          </w:p>
          <w:p w14:paraId="0FEB4D55" w14:textId="162DD38D" w:rsidR="008D28B3" w:rsidRPr="00746BCB" w:rsidRDefault="008D28B3" w:rsidP="008D28B3">
            <w:pPr>
              <w:jc w:val="center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2588" w:type="dxa"/>
            <w:vAlign w:val="center"/>
          </w:tcPr>
          <w:p w14:paraId="0547A064" w14:textId="77777777" w:rsidR="008D28B3" w:rsidRDefault="001C496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S</w:t>
            </w:r>
            <w:r w:rsidR="0067069A"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ø</w:t>
            </w:r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ren Mau</w:t>
            </w:r>
          </w:p>
          <w:p w14:paraId="62B36F32" w14:textId="50CAC83A" w:rsidR="0067069A" w:rsidRPr="00385885" w:rsidRDefault="0067069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AArhus</w:t>
            </w:r>
            <w:proofErr w:type="spellEnd"/>
            <w:r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  <w:t>)</w:t>
            </w:r>
          </w:p>
        </w:tc>
        <w:tc>
          <w:tcPr>
            <w:tcW w:w="5091" w:type="dxa"/>
            <w:vAlign w:val="center"/>
          </w:tcPr>
          <w:p w14:paraId="49EE12F5" w14:textId="77777777" w:rsidR="008D28B3" w:rsidRPr="00797A7E" w:rsidRDefault="001C496A" w:rsidP="008D28B3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en-US"/>
              </w:rPr>
            </w:pPr>
            <w:r w:rsidRPr="00797A7E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en-US"/>
              </w:rPr>
              <w:t>Mute Compulsion: A Marxist Theory of the Economic Power of capital</w:t>
            </w:r>
          </w:p>
          <w:p w14:paraId="49B0828C" w14:textId="77777777" w:rsidR="001C496A" w:rsidRPr="00402E5A" w:rsidRDefault="003F0BCA" w:rsidP="008D28B3">
            <w:pPr>
              <w:jc w:val="center"/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</w:pPr>
            <w:r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Kommentar</w:t>
            </w:r>
            <w:r w:rsidR="001C496A"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1C496A"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Canelle</w:t>
            </w:r>
            <w:proofErr w:type="spellEnd"/>
            <w:r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Gignoux</w:t>
            </w:r>
            <w:proofErr w:type="spellEnd"/>
          </w:p>
          <w:p w14:paraId="440D60B8" w14:textId="0E70268D" w:rsidR="003F0BCA" w:rsidRPr="00261D97" w:rsidRDefault="003F0BCA" w:rsidP="008D28B3">
            <w:pPr>
              <w:jc w:val="center"/>
              <w:rPr>
                <w:rFonts w:ascii="Garamond" w:hAnsi="Garamond" w:cs="Tahoma"/>
                <w:smallCaps/>
                <w:sz w:val="20"/>
                <w:szCs w:val="20"/>
                <w:lang w:val="de-DE"/>
              </w:rPr>
            </w:pPr>
            <w:r w:rsidRPr="00402E5A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>in Anwesenheit des Übersetzers Pablo Arnaud</w:t>
            </w:r>
            <w:r w:rsidR="009D3388">
              <w:rPr>
                <w:rFonts w:ascii="Garamond" w:hAnsi="Garamond" w:cs="Tahoma"/>
                <w:b/>
                <w:bCs/>
                <w:smallCaps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031FCDD8" w14:textId="7FB1ABFD" w:rsidR="00F82DB5" w:rsidRPr="00DC7C4B" w:rsidRDefault="00F82DB5" w:rsidP="007E210C">
      <w:pPr>
        <w:rPr>
          <w:lang w:val="de-DE"/>
        </w:rPr>
      </w:pPr>
    </w:p>
    <w:sectPr w:rsidR="00F82DB5" w:rsidRPr="00DC7C4B" w:rsidSect="004C1518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C482" w14:textId="77777777" w:rsidR="002E0111" w:rsidRDefault="002E0111" w:rsidP="00DF4225">
      <w:r>
        <w:separator/>
      </w:r>
    </w:p>
  </w:endnote>
  <w:endnote w:type="continuationSeparator" w:id="0">
    <w:p w14:paraId="75150BF8" w14:textId="77777777" w:rsidR="002E0111" w:rsidRDefault="002E0111" w:rsidP="00DF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color w:val="auto"/>
        <w:lang w:val="de-DE" w:eastAsia="en-US"/>
      </w:rPr>
      <w:id w:val="1303347941"/>
      <w:docPartObj>
        <w:docPartGallery w:val="Page Numbers (Bottom of Page)"/>
        <w:docPartUnique/>
      </w:docPartObj>
    </w:sdtPr>
    <w:sdtEndPr>
      <w:rPr>
        <w:rFonts w:ascii="Garamond" w:eastAsia="Times New Roman" w:hAnsi="Garamond" w:cs="Times New Roman"/>
        <w:color w:val="00000A"/>
        <w:sz w:val="20"/>
        <w:szCs w:val="20"/>
        <w:lang w:val="fr-FR" w:eastAsia="de-DE"/>
      </w:rPr>
    </w:sdtEndPr>
    <w:sdtContent>
      <w:p w14:paraId="7F33BD50" w14:textId="77777777" w:rsidR="00815AB2" w:rsidRPr="002F2345" w:rsidRDefault="00815AB2" w:rsidP="00815AB2">
        <w:pPr>
          <w:pStyle w:val="Normal0"/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jc w:val="center"/>
          <w:rPr>
            <w:rFonts w:ascii="Arimo" w:eastAsia="Arimo" w:hAnsi="Arimo" w:cs="Arimo"/>
            <w:b/>
            <w:i/>
            <w:sz w:val="18"/>
            <w:szCs w:val="18"/>
            <w:lang w:val="en-US"/>
          </w:rPr>
        </w:pPr>
        <w:r w:rsidRPr="002F2345">
          <w:rPr>
            <w:rFonts w:ascii="Arimo" w:eastAsia="Arimo" w:hAnsi="Arimo" w:cs="Arimo"/>
            <w:b/>
            <w:i/>
            <w:sz w:val="18"/>
            <w:szCs w:val="18"/>
            <w:lang w:val="en-US"/>
          </w:rPr>
          <w:t xml:space="preserve">Centre Marc Bloch, </w:t>
        </w:r>
        <w:proofErr w:type="spellStart"/>
        <w:r w:rsidRPr="002F2345">
          <w:rPr>
            <w:rFonts w:ascii="Arimo" w:eastAsia="Arimo" w:hAnsi="Arimo" w:cs="Arimo"/>
            <w:b/>
            <w:i/>
            <w:sz w:val="18"/>
            <w:szCs w:val="18"/>
            <w:lang w:val="en-US"/>
          </w:rPr>
          <w:t>Friedrichstr</w:t>
        </w:r>
        <w:proofErr w:type="spellEnd"/>
        <w:r w:rsidRPr="002F2345">
          <w:rPr>
            <w:rFonts w:ascii="Arimo" w:eastAsia="Arimo" w:hAnsi="Arimo" w:cs="Arimo"/>
            <w:b/>
            <w:i/>
            <w:sz w:val="18"/>
            <w:szCs w:val="18"/>
            <w:lang w:val="en-US"/>
          </w:rPr>
          <w:t>. 191, 10117 Berlin</w:t>
        </w:r>
      </w:p>
      <w:p w14:paraId="7EF2927B" w14:textId="06551928" w:rsidR="00815AB2" w:rsidRDefault="00815AB2" w:rsidP="00815AB2">
        <w:pPr>
          <w:pStyle w:val="Normal0"/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Arimo" w:eastAsia="Arimo" w:hAnsi="Arimo" w:cs="Arimo"/>
            <w:i/>
            <w:sz w:val="18"/>
            <w:szCs w:val="18"/>
            <w:lang w:val="en-GB"/>
          </w:rPr>
        </w:pPr>
        <w:r w:rsidRPr="00815AB2">
          <w:rPr>
            <w:rFonts w:ascii="Arimo" w:eastAsia="Arimo" w:hAnsi="Arimo" w:cs="Arimo"/>
            <w:i/>
            <w:sz w:val="18"/>
            <w:szCs w:val="18"/>
            <w:lang w:val="en-GB"/>
          </w:rPr>
          <w:t xml:space="preserve">CONTACTS : Denis Thouard - </w:t>
        </w:r>
        <w:hyperlink r:id="rId1" w:history="1">
          <w:r w:rsidRPr="00815AB2">
            <w:rPr>
              <w:rStyle w:val="Lienhypertexte"/>
              <w:rFonts w:ascii="Arimo" w:eastAsia="Arimo" w:hAnsi="Arimo" w:cs="Arimo"/>
              <w:i/>
              <w:sz w:val="18"/>
              <w:szCs w:val="18"/>
              <w:lang w:val="en-GB"/>
            </w:rPr>
            <w:t>thouard@cmb.hu-berlin.de</w:t>
          </w:r>
        </w:hyperlink>
        <w:r w:rsidRPr="00815AB2">
          <w:rPr>
            <w:rFonts w:ascii="Arimo" w:eastAsia="Arimo" w:hAnsi="Arimo" w:cs="Arimo"/>
            <w:i/>
            <w:sz w:val="18"/>
            <w:szCs w:val="18"/>
            <w:lang w:val="en-GB"/>
          </w:rPr>
          <w:t xml:space="preserve"> ; B</w:t>
        </w:r>
        <w:r>
          <w:rPr>
            <w:rFonts w:ascii="Arimo" w:eastAsia="Arimo" w:hAnsi="Arimo" w:cs="Arimo"/>
            <w:i/>
            <w:sz w:val="18"/>
            <w:szCs w:val="18"/>
            <w:lang w:val="en-GB"/>
          </w:rPr>
          <w:t xml:space="preserve">ernardo Bianchi  </w:t>
        </w:r>
        <w:hyperlink r:id="rId2" w:history="1">
          <w:r w:rsidRPr="00B37C29">
            <w:rPr>
              <w:rStyle w:val="Lienhypertexte"/>
              <w:rFonts w:ascii="Arimo" w:eastAsia="Arimo" w:hAnsi="Arimo" w:cs="Arimo"/>
              <w:i/>
              <w:sz w:val="18"/>
              <w:szCs w:val="18"/>
              <w:lang w:val="en-GB"/>
            </w:rPr>
            <w:t>bianchi@cmb.hu-berlin.de</w:t>
          </w:r>
        </w:hyperlink>
      </w:p>
      <w:p w14:paraId="4CD159BB" w14:textId="44A1A2B5" w:rsidR="00B950FF" w:rsidRPr="00B950FF" w:rsidRDefault="00815AB2" w:rsidP="00B950FF">
        <w:pPr>
          <w:pStyle w:val="Normal0"/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Style w:val="Lienhypertexte"/>
            <w:rFonts w:ascii="Arimo" w:eastAsia="Arimo" w:hAnsi="Arimo" w:cs="Arimo"/>
            <w:i/>
            <w:sz w:val="18"/>
            <w:szCs w:val="18"/>
            <w:lang w:val="de-DE"/>
          </w:rPr>
        </w:pPr>
        <w:proofErr w:type="spellStart"/>
        <w:r w:rsidRPr="00B950FF">
          <w:rPr>
            <w:rFonts w:ascii="Arimo" w:eastAsia="Arimo" w:hAnsi="Arimo" w:cs="Arimo"/>
            <w:i/>
            <w:sz w:val="18"/>
            <w:szCs w:val="18"/>
            <w:lang w:val="de-DE"/>
          </w:rPr>
          <w:t>Cannelle</w:t>
        </w:r>
        <w:proofErr w:type="spellEnd"/>
        <w:r w:rsidRPr="00B950FF">
          <w:rPr>
            <w:rFonts w:ascii="Arimo" w:eastAsia="Arimo" w:hAnsi="Arimo" w:cs="Arimo"/>
            <w:i/>
            <w:sz w:val="18"/>
            <w:szCs w:val="18"/>
            <w:lang w:val="de-DE"/>
          </w:rPr>
          <w:t xml:space="preserve"> </w:t>
        </w:r>
        <w:proofErr w:type="spellStart"/>
        <w:r w:rsidRPr="00B950FF">
          <w:rPr>
            <w:rFonts w:ascii="Arimo" w:eastAsia="Arimo" w:hAnsi="Arimo" w:cs="Arimo"/>
            <w:i/>
            <w:sz w:val="18"/>
            <w:szCs w:val="18"/>
            <w:lang w:val="de-DE"/>
          </w:rPr>
          <w:t>Gignoux</w:t>
        </w:r>
        <w:proofErr w:type="spellEnd"/>
        <w:r w:rsidRPr="00B950FF">
          <w:rPr>
            <w:rFonts w:ascii="Arimo" w:eastAsia="Arimo" w:hAnsi="Arimo" w:cs="Arimo"/>
            <w:i/>
            <w:sz w:val="18"/>
            <w:szCs w:val="18"/>
            <w:lang w:val="de-DE"/>
          </w:rPr>
          <w:t xml:space="preserve">  </w:t>
        </w:r>
        <w:hyperlink r:id="rId3" w:history="1">
          <w:r w:rsidRPr="00B950FF">
            <w:rPr>
              <w:rStyle w:val="Lienhypertexte"/>
              <w:rFonts w:ascii="Arimo" w:eastAsia="Arimo" w:hAnsi="Arimo" w:cs="Arimo"/>
              <w:i/>
              <w:sz w:val="18"/>
              <w:szCs w:val="18"/>
              <w:lang w:val="de-DE"/>
            </w:rPr>
            <w:t>cannelle.gignoux@cmb.hu-berlin.de</w:t>
          </w:r>
        </w:hyperlink>
        <w:r w:rsidRPr="00B950FF">
          <w:rPr>
            <w:rFonts w:ascii="Arimo" w:eastAsia="Arimo" w:hAnsi="Arimo" w:cs="Arimo"/>
            <w:i/>
            <w:sz w:val="18"/>
            <w:szCs w:val="18"/>
            <w:lang w:val="de-DE"/>
          </w:rPr>
          <w:t xml:space="preserve">  </w:t>
        </w:r>
        <w:r w:rsidR="00B950FF" w:rsidRPr="00B950FF">
          <w:rPr>
            <w:rFonts w:ascii="Arimo" w:eastAsia="Arimo" w:hAnsi="Arimo" w:cs="Arimo"/>
            <w:i/>
            <w:sz w:val="18"/>
            <w:szCs w:val="18"/>
            <w:lang w:val="de-DE"/>
          </w:rPr>
          <w:t>Jonas Nickel</w:t>
        </w:r>
        <w:r w:rsidRPr="00B950FF">
          <w:rPr>
            <w:rFonts w:ascii="Arimo" w:eastAsia="Arimo" w:hAnsi="Arimo" w:cs="Arimo"/>
            <w:i/>
            <w:sz w:val="18"/>
            <w:szCs w:val="18"/>
            <w:lang w:val="de-DE"/>
          </w:rPr>
          <w:t xml:space="preserve">  </w:t>
        </w:r>
        <w:hyperlink r:id="rId4" w:history="1">
          <w:r w:rsidR="00B950FF" w:rsidRPr="00B950FF">
            <w:rPr>
              <w:rStyle w:val="Lienhypertexte"/>
              <w:rFonts w:ascii="Arimo" w:eastAsia="Arimo" w:hAnsi="Arimo" w:cs="Arimo"/>
              <w:i/>
              <w:sz w:val="18"/>
              <w:szCs w:val="18"/>
              <w:lang w:val="de-DE"/>
            </w:rPr>
            <w:t>jonas.nickel@cmb.hu-berlin.de</w:t>
          </w:r>
        </w:hyperlink>
      </w:p>
      <w:p w14:paraId="76DD8CE0" w14:textId="6F59384A" w:rsidR="00FE4FD6" w:rsidRPr="00B950FF" w:rsidRDefault="00FE4FD6" w:rsidP="00B950FF">
        <w:pPr>
          <w:pStyle w:val="Normal0"/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Garamond" w:hAnsi="Garamond"/>
            <w:sz w:val="20"/>
            <w:szCs w:val="20"/>
            <w:lang w:val="de-DE"/>
          </w:rPr>
        </w:pPr>
        <w:r w:rsidRPr="00B950FF">
          <w:rPr>
            <w:rFonts w:ascii="Garamond" w:hAnsi="Garamond"/>
            <w:sz w:val="20"/>
            <w:szCs w:val="20"/>
            <w:lang w:val="de-DE"/>
          </w:rPr>
          <w:t xml:space="preserve">Seite </w:t>
        </w:r>
        <w:r w:rsidRPr="00DF4225">
          <w:rPr>
            <w:rFonts w:ascii="Garamond" w:hAnsi="Garamond"/>
            <w:sz w:val="20"/>
            <w:szCs w:val="20"/>
          </w:rPr>
          <w:fldChar w:fldCharType="begin"/>
        </w:r>
        <w:r w:rsidRPr="00B950FF">
          <w:rPr>
            <w:rFonts w:ascii="Garamond" w:hAnsi="Garamond"/>
            <w:sz w:val="20"/>
            <w:szCs w:val="20"/>
            <w:lang w:val="de-DE"/>
          </w:rPr>
          <w:instrText>PAGE   \* MERGEFORMAT</w:instrText>
        </w:r>
        <w:r w:rsidRPr="00DF4225">
          <w:rPr>
            <w:rFonts w:ascii="Garamond" w:hAnsi="Garamond"/>
            <w:sz w:val="20"/>
            <w:szCs w:val="20"/>
          </w:rPr>
          <w:fldChar w:fldCharType="separate"/>
        </w:r>
        <w:r w:rsidR="00797A7E">
          <w:rPr>
            <w:rFonts w:ascii="Garamond" w:hAnsi="Garamond"/>
            <w:noProof/>
            <w:sz w:val="20"/>
            <w:szCs w:val="20"/>
            <w:lang w:val="de-DE"/>
          </w:rPr>
          <w:t>1</w:t>
        </w:r>
        <w:r w:rsidRPr="00DF4225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52FBFB8" w14:textId="77777777" w:rsidR="00FE4FD6" w:rsidRDefault="00FE4F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11C4" w14:textId="77777777" w:rsidR="002E0111" w:rsidRDefault="002E0111" w:rsidP="00DF4225">
      <w:r>
        <w:separator/>
      </w:r>
    </w:p>
  </w:footnote>
  <w:footnote w:type="continuationSeparator" w:id="0">
    <w:p w14:paraId="633289C0" w14:textId="77777777" w:rsidR="002E0111" w:rsidRDefault="002E0111" w:rsidP="00DF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BCB6" w14:textId="77777777" w:rsidR="00815AB2" w:rsidRDefault="00815AB2" w:rsidP="00815AB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Palatino Linotype" w:eastAsia="Palatino Linotype" w:hAnsi="Palatino Linotype" w:cs="Palatino Linotype"/>
        <w:b/>
      </w:rPr>
    </w:pPr>
    <w:r>
      <w:rPr>
        <w:rFonts w:ascii="Palatino Linotype" w:eastAsia="Palatino Linotype" w:hAnsi="Palatino Linotype" w:cs="Palatino Linotype"/>
        <w:b/>
      </w:rPr>
      <w:t>https://krit.hypotheses.org/</w:t>
    </w:r>
  </w:p>
  <w:p w14:paraId="3EB3E483" w14:textId="77777777" w:rsidR="00815AB2" w:rsidRDefault="00815A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359"/>
    <w:multiLevelType w:val="hybridMultilevel"/>
    <w:tmpl w:val="4EFEF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551"/>
    <w:multiLevelType w:val="hybridMultilevel"/>
    <w:tmpl w:val="655A82FA"/>
    <w:lvl w:ilvl="0" w:tplc="42E4831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282303">
    <w:abstractNumId w:val="1"/>
  </w:num>
  <w:num w:numId="2" w16cid:durableId="60079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3C1"/>
    <w:rsid w:val="000002F6"/>
    <w:rsid w:val="00010007"/>
    <w:rsid w:val="0003456F"/>
    <w:rsid w:val="000347C9"/>
    <w:rsid w:val="00042FF2"/>
    <w:rsid w:val="0004792C"/>
    <w:rsid w:val="00050698"/>
    <w:rsid w:val="000551BB"/>
    <w:rsid w:val="00060CB0"/>
    <w:rsid w:val="0006718E"/>
    <w:rsid w:val="00067FE7"/>
    <w:rsid w:val="00073D5F"/>
    <w:rsid w:val="00074820"/>
    <w:rsid w:val="0008101B"/>
    <w:rsid w:val="00082AEE"/>
    <w:rsid w:val="00083981"/>
    <w:rsid w:val="00084518"/>
    <w:rsid w:val="000904DB"/>
    <w:rsid w:val="000B2E80"/>
    <w:rsid w:val="000C1CF7"/>
    <w:rsid w:val="000C7ACF"/>
    <w:rsid w:val="000D1FB8"/>
    <w:rsid w:val="000E0AD3"/>
    <w:rsid w:val="000E1649"/>
    <w:rsid w:val="001016EB"/>
    <w:rsid w:val="001074E0"/>
    <w:rsid w:val="001102B4"/>
    <w:rsid w:val="00115BA9"/>
    <w:rsid w:val="0012421B"/>
    <w:rsid w:val="001277BF"/>
    <w:rsid w:val="00127DF7"/>
    <w:rsid w:val="00131C39"/>
    <w:rsid w:val="00135393"/>
    <w:rsid w:val="001472AF"/>
    <w:rsid w:val="001569FB"/>
    <w:rsid w:val="00161AE1"/>
    <w:rsid w:val="00163E40"/>
    <w:rsid w:val="00182779"/>
    <w:rsid w:val="00187713"/>
    <w:rsid w:val="001A7E71"/>
    <w:rsid w:val="001B2C1D"/>
    <w:rsid w:val="001B3971"/>
    <w:rsid w:val="001C496A"/>
    <w:rsid w:val="001C6EDE"/>
    <w:rsid w:val="001D041C"/>
    <w:rsid w:val="001D046B"/>
    <w:rsid w:val="001D3288"/>
    <w:rsid w:val="001E1C0E"/>
    <w:rsid w:val="001E4521"/>
    <w:rsid w:val="001F093F"/>
    <w:rsid w:val="001F14EF"/>
    <w:rsid w:val="0020689B"/>
    <w:rsid w:val="00210FAD"/>
    <w:rsid w:val="002134BD"/>
    <w:rsid w:val="00221044"/>
    <w:rsid w:val="00235C44"/>
    <w:rsid w:val="00242489"/>
    <w:rsid w:val="002431E9"/>
    <w:rsid w:val="002437EE"/>
    <w:rsid w:val="00243B9E"/>
    <w:rsid w:val="00244147"/>
    <w:rsid w:val="00245402"/>
    <w:rsid w:val="002607A8"/>
    <w:rsid w:val="00261D97"/>
    <w:rsid w:val="00261F98"/>
    <w:rsid w:val="002750E6"/>
    <w:rsid w:val="00280105"/>
    <w:rsid w:val="00290A40"/>
    <w:rsid w:val="00292D16"/>
    <w:rsid w:val="0029361C"/>
    <w:rsid w:val="002A5EC9"/>
    <w:rsid w:val="002A7BEB"/>
    <w:rsid w:val="002B23F6"/>
    <w:rsid w:val="002B2C30"/>
    <w:rsid w:val="002C3693"/>
    <w:rsid w:val="002D575B"/>
    <w:rsid w:val="002D71A2"/>
    <w:rsid w:val="002E0111"/>
    <w:rsid w:val="002E528D"/>
    <w:rsid w:val="002F21FD"/>
    <w:rsid w:val="002F2345"/>
    <w:rsid w:val="002F2BCB"/>
    <w:rsid w:val="00330951"/>
    <w:rsid w:val="00335773"/>
    <w:rsid w:val="003530B0"/>
    <w:rsid w:val="003560AF"/>
    <w:rsid w:val="00375E3C"/>
    <w:rsid w:val="00377114"/>
    <w:rsid w:val="00382324"/>
    <w:rsid w:val="00382A65"/>
    <w:rsid w:val="00385885"/>
    <w:rsid w:val="003921CA"/>
    <w:rsid w:val="003A323A"/>
    <w:rsid w:val="003A638D"/>
    <w:rsid w:val="003B346A"/>
    <w:rsid w:val="003C6520"/>
    <w:rsid w:val="003C7303"/>
    <w:rsid w:val="003D5139"/>
    <w:rsid w:val="003D5650"/>
    <w:rsid w:val="003D719B"/>
    <w:rsid w:val="003DB2EF"/>
    <w:rsid w:val="003F04CC"/>
    <w:rsid w:val="003F0BCA"/>
    <w:rsid w:val="003F500A"/>
    <w:rsid w:val="003F70F6"/>
    <w:rsid w:val="00402E5A"/>
    <w:rsid w:val="0040366F"/>
    <w:rsid w:val="00404756"/>
    <w:rsid w:val="00410B1C"/>
    <w:rsid w:val="00415444"/>
    <w:rsid w:val="004235B8"/>
    <w:rsid w:val="00424F5F"/>
    <w:rsid w:val="00436D2D"/>
    <w:rsid w:val="00453C78"/>
    <w:rsid w:val="00471CFA"/>
    <w:rsid w:val="00474537"/>
    <w:rsid w:val="00476E6E"/>
    <w:rsid w:val="00480C21"/>
    <w:rsid w:val="004820D5"/>
    <w:rsid w:val="00486C84"/>
    <w:rsid w:val="00494B3C"/>
    <w:rsid w:val="004A4A1A"/>
    <w:rsid w:val="004B298C"/>
    <w:rsid w:val="004C1518"/>
    <w:rsid w:val="004C4442"/>
    <w:rsid w:val="004D002E"/>
    <w:rsid w:val="004F060B"/>
    <w:rsid w:val="004F27B7"/>
    <w:rsid w:val="004F310C"/>
    <w:rsid w:val="004F458C"/>
    <w:rsid w:val="0051517B"/>
    <w:rsid w:val="00522E98"/>
    <w:rsid w:val="00523359"/>
    <w:rsid w:val="00551C49"/>
    <w:rsid w:val="00552AD1"/>
    <w:rsid w:val="00552C2E"/>
    <w:rsid w:val="00552C6B"/>
    <w:rsid w:val="005633C0"/>
    <w:rsid w:val="005651BA"/>
    <w:rsid w:val="005676BE"/>
    <w:rsid w:val="00577C5B"/>
    <w:rsid w:val="00583869"/>
    <w:rsid w:val="005845C0"/>
    <w:rsid w:val="0058467E"/>
    <w:rsid w:val="005875CB"/>
    <w:rsid w:val="00593D08"/>
    <w:rsid w:val="00593DBA"/>
    <w:rsid w:val="005A0DC4"/>
    <w:rsid w:val="005B3B3B"/>
    <w:rsid w:val="005C4FAD"/>
    <w:rsid w:val="005C601D"/>
    <w:rsid w:val="005D2884"/>
    <w:rsid w:val="005D3F34"/>
    <w:rsid w:val="005D63F4"/>
    <w:rsid w:val="005F5583"/>
    <w:rsid w:val="005F6CD3"/>
    <w:rsid w:val="00603EBD"/>
    <w:rsid w:val="00604D50"/>
    <w:rsid w:val="006139F9"/>
    <w:rsid w:val="00626E39"/>
    <w:rsid w:val="00626EE3"/>
    <w:rsid w:val="00630E20"/>
    <w:rsid w:val="0063618F"/>
    <w:rsid w:val="006426DF"/>
    <w:rsid w:val="0064315D"/>
    <w:rsid w:val="00647111"/>
    <w:rsid w:val="006476C7"/>
    <w:rsid w:val="0065618F"/>
    <w:rsid w:val="0066087E"/>
    <w:rsid w:val="0067069A"/>
    <w:rsid w:val="006905F3"/>
    <w:rsid w:val="006912FD"/>
    <w:rsid w:val="00691E68"/>
    <w:rsid w:val="00697704"/>
    <w:rsid w:val="006A3514"/>
    <w:rsid w:val="006D73D3"/>
    <w:rsid w:val="006D7844"/>
    <w:rsid w:val="006E0727"/>
    <w:rsid w:val="006F055A"/>
    <w:rsid w:val="006F23B2"/>
    <w:rsid w:val="006F2572"/>
    <w:rsid w:val="00707A84"/>
    <w:rsid w:val="00711FAA"/>
    <w:rsid w:val="00721A78"/>
    <w:rsid w:val="007235AD"/>
    <w:rsid w:val="0072742F"/>
    <w:rsid w:val="00733313"/>
    <w:rsid w:val="0073416F"/>
    <w:rsid w:val="007342B8"/>
    <w:rsid w:val="00744C0A"/>
    <w:rsid w:val="00746BCB"/>
    <w:rsid w:val="007512C5"/>
    <w:rsid w:val="00751BAA"/>
    <w:rsid w:val="00751E46"/>
    <w:rsid w:val="00754A1D"/>
    <w:rsid w:val="007553FF"/>
    <w:rsid w:val="007707C4"/>
    <w:rsid w:val="0077739D"/>
    <w:rsid w:val="00783AC8"/>
    <w:rsid w:val="00785D6E"/>
    <w:rsid w:val="00797A7E"/>
    <w:rsid w:val="007A23CA"/>
    <w:rsid w:val="007B6BFF"/>
    <w:rsid w:val="007C2BA1"/>
    <w:rsid w:val="007C7589"/>
    <w:rsid w:val="007D14FA"/>
    <w:rsid w:val="007E210C"/>
    <w:rsid w:val="007E54F4"/>
    <w:rsid w:val="007E7B60"/>
    <w:rsid w:val="007F47F8"/>
    <w:rsid w:val="007F4AE5"/>
    <w:rsid w:val="007F51AA"/>
    <w:rsid w:val="00802BBD"/>
    <w:rsid w:val="00815AB2"/>
    <w:rsid w:val="00822A5E"/>
    <w:rsid w:val="00822E60"/>
    <w:rsid w:val="0082670A"/>
    <w:rsid w:val="00836080"/>
    <w:rsid w:val="00845AD6"/>
    <w:rsid w:val="008531F1"/>
    <w:rsid w:val="0085492D"/>
    <w:rsid w:val="00856F9D"/>
    <w:rsid w:val="008619CE"/>
    <w:rsid w:val="00863B2A"/>
    <w:rsid w:val="00870A91"/>
    <w:rsid w:val="00877264"/>
    <w:rsid w:val="008836B6"/>
    <w:rsid w:val="00885800"/>
    <w:rsid w:val="008939EB"/>
    <w:rsid w:val="00895F55"/>
    <w:rsid w:val="008C3C56"/>
    <w:rsid w:val="008C4275"/>
    <w:rsid w:val="008C6E71"/>
    <w:rsid w:val="008D28B3"/>
    <w:rsid w:val="008E245D"/>
    <w:rsid w:val="008E2C82"/>
    <w:rsid w:val="008E2D31"/>
    <w:rsid w:val="008E3D88"/>
    <w:rsid w:val="008E5518"/>
    <w:rsid w:val="008F04C6"/>
    <w:rsid w:val="009030ED"/>
    <w:rsid w:val="009046DD"/>
    <w:rsid w:val="0090503A"/>
    <w:rsid w:val="009202FC"/>
    <w:rsid w:val="00925752"/>
    <w:rsid w:val="0093070A"/>
    <w:rsid w:val="00933698"/>
    <w:rsid w:val="0093430B"/>
    <w:rsid w:val="00937A2A"/>
    <w:rsid w:val="009403C1"/>
    <w:rsid w:val="0094117E"/>
    <w:rsid w:val="00941232"/>
    <w:rsid w:val="00943AF2"/>
    <w:rsid w:val="00951DE4"/>
    <w:rsid w:val="00952C47"/>
    <w:rsid w:val="00953194"/>
    <w:rsid w:val="00954B8F"/>
    <w:rsid w:val="00956500"/>
    <w:rsid w:val="009625EB"/>
    <w:rsid w:val="009656FE"/>
    <w:rsid w:val="00967213"/>
    <w:rsid w:val="00975016"/>
    <w:rsid w:val="00976831"/>
    <w:rsid w:val="00996203"/>
    <w:rsid w:val="00997632"/>
    <w:rsid w:val="009B11E5"/>
    <w:rsid w:val="009B304B"/>
    <w:rsid w:val="009C03FE"/>
    <w:rsid w:val="009C3D4E"/>
    <w:rsid w:val="009C7D22"/>
    <w:rsid w:val="009C7D57"/>
    <w:rsid w:val="009D3388"/>
    <w:rsid w:val="009D454E"/>
    <w:rsid w:val="009D72B3"/>
    <w:rsid w:val="009E28E1"/>
    <w:rsid w:val="009E4CD6"/>
    <w:rsid w:val="009F1558"/>
    <w:rsid w:val="009F2134"/>
    <w:rsid w:val="00A02D30"/>
    <w:rsid w:val="00A03B40"/>
    <w:rsid w:val="00A140F3"/>
    <w:rsid w:val="00A17E54"/>
    <w:rsid w:val="00A35911"/>
    <w:rsid w:val="00A50328"/>
    <w:rsid w:val="00A515C0"/>
    <w:rsid w:val="00A54C3B"/>
    <w:rsid w:val="00A57441"/>
    <w:rsid w:val="00A655CD"/>
    <w:rsid w:val="00A66188"/>
    <w:rsid w:val="00A70F1A"/>
    <w:rsid w:val="00A716EF"/>
    <w:rsid w:val="00A72C1F"/>
    <w:rsid w:val="00A961B0"/>
    <w:rsid w:val="00A978AC"/>
    <w:rsid w:val="00AA2E17"/>
    <w:rsid w:val="00AA6CF3"/>
    <w:rsid w:val="00AA700F"/>
    <w:rsid w:val="00AB35A0"/>
    <w:rsid w:val="00AB3B10"/>
    <w:rsid w:val="00AC0848"/>
    <w:rsid w:val="00AC256E"/>
    <w:rsid w:val="00AC31DC"/>
    <w:rsid w:val="00AD1D1B"/>
    <w:rsid w:val="00AD2097"/>
    <w:rsid w:val="00AD24AB"/>
    <w:rsid w:val="00AE0C4C"/>
    <w:rsid w:val="00AE251C"/>
    <w:rsid w:val="00AE3345"/>
    <w:rsid w:val="00AF3BC2"/>
    <w:rsid w:val="00AF70B2"/>
    <w:rsid w:val="00B03254"/>
    <w:rsid w:val="00B23930"/>
    <w:rsid w:val="00B30D41"/>
    <w:rsid w:val="00B47F04"/>
    <w:rsid w:val="00B50123"/>
    <w:rsid w:val="00B510CA"/>
    <w:rsid w:val="00B54602"/>
    <w:rsid w:val="00B5490B"/>
    <w:rsid w:val="00B74F45"/>
    <w:rsid w:val="00B82735"/>
    <w:rsid w:val="00B950FF"/>
    <w:rsid w:val="00BA188B"/>
    <w:rsid w:val="00BA5BE4"/>
    <w:rsid w:val="00BA7242"/>
    <w:rsid w:val="00BB339A"/>
    <w:rsid w:val="00BC7E14"/>
    <w:rsid w:val="00BD073C"/>
    <w:rsid w:val="00BD0A0A"/>
    <w:rsid w:val="00BD28E9"/>
    <w:rsid w:val="00BE4179"/>
    <w:rsid w:val="00BF38A3"/>
    <w:rsid w:val="00BF7339"/>
    <w:rsid w:val="00C02AA1"/>
    <w:rsid w:val="00C17DC8"/>
    <w:rsid w:val="00C21E44"/>
    <w:rsid w:val="00C36DD7"/>
    <w:rsid w:val="00C4003A"/>
    <w:rsid w:val="00C457B7"/>
    <w:rsid w:val="00C563E3"/>
    <w:rsid w:val="00C61F6F"/>
    <w:rsid w:val="00C7006D"/>
    <w:rsid w:val="00C71E6B"/>
    <w:rsid w:val="00C74175"/>
    <w:rsid w:val="00C770C8"/>
    <w:rsid w:val="00C917C5"/>
    <w:rsid w:val="00C941C4"/>
    <w:rsid w:val="00C97D36"/>
    <w:rsid w:val="00CA0623"/>
    <w:rsid w:val="00CA60CF"/>
    <w:rsid w:val="00CB5BDF"/>
    <w:rsid w:val="00CB742B"/>
    <w:rsid w:val="00CC1620"/>
    <w:rsid w:val="00CC2153"/>
    <w:rsid w:val="00CC7AE0"/>
    <w:rsid w:val="00CE77B8"/>
    <w:rsid w:val="00D01B7D"/>
    <w:rsid w:val="00D03F44"/>
    <w:rsid w:val="00D043D5"/>
    <w:rsid w:val="00D127B6"/>
    <w:rsid w:val="00D12AFD"/>
    <w:rsid w:val="00D152AC"/>
    <w:rsid w:val="00D15CAF"/>
    <w:rsid w:val="00D17EF4"/>
    <w:rsid w:val="00D31CC0"/>
    <w:rsid w:val="00D332EE"/>
    <w:rsid w:val="00D40001"/>
    <w:rsid w:val="00D40CD2"/>
    <w:rsid w:val="00D41E20"/>
    <w:rsid w:val="00D42F5D"/>
    <w:rsid w:val="00D43319"/>
    <w:rsid w:val="00D470C0"/>
    <w:rsid w:val="00D50804"/>
    <w:rsid w:val="00D57573"/>
    <w:rsid w:val="00D62CFB"/>
    <w:rsid w:val="00D729F8"/>
    <w:rsid w:val="00D8204F"/>
    <w:rsid w:val="00D87562"/>
    <w:rsid w:val="00DA7FD2"/>
    <w:rsid w:val="00DB2833"/>
    <w:rsid w:val="00DB4533"/>
    <w:rsid w:val="00DB61D0"/>
    <w:rsid w:val="00DC675F"/>
    <w:rsid w:val="00DC7C4B"/>
    <w:rsid w:val="00DD06F8"/>
    <w:rsid w:val="00DE2824"/>
    <w:rsid w:val="00DF4225"/>
    <w:rsid w:val="00E03AA1"/>
    <w:rsid w:val="00E03C0D"/>
    <w:rsid w:val="00E150C2"/>
    <w:rsid w:val="00E2062B"/>
    <w:rsid w:val="00E2754E"/>
    <w:rsid w:val="00E32129"/>
    <w:rsid w:val="00E358B7"/>
    <w:rsid w:val="00E37603"/>
    <w:rsid w:val="00E403BF"/>
    <w:rsid w:val="00E41593"/>
    <w:rsid w:val="00E4517B"/>
    <w:rsid w:val="00E55C49"/>
    <w:rsid w:val="00E60ABF"/>
    <w:rsid w:val="00E63602"/>
    <w:rsid w:val="00E73C14"/>
    <w:rsid w:val="00E7606E"/>
    <w:rsid w:val="00E852C3"/>
    <w:rsid w:val="00E854F6"/>
    <w:rsid w:val="00EC1FD6"/>
    <w:rsid w:val="00EC63D3"/>
    <w:rsid w:val="00ED0EB0"/>
    <w:rsid w:val="00EE4F45"/>
    <w:rsid w:val="00EE5F7C"/>
    <w:rsid w:val="00EF64A5"/>
    <w:rsid w:val="00EF6897"/>
    <w:rsid w:val="00F01770"/>
    <w:rsid w:val="00F044EB"/>
    <w:rsid w:val="00F0542C"/>
    <w:rsid w:val="00F10CD7"/>
    <w:rsid w:val="00F137D9"/>
    <w:rsid w:val="00F23DAC"/>
    <w:rsid w:val="00F25506"/>
    <w:rsid w:val="00F31E0E"/>
    <w:rsid w:val="00F44B59"/>
    <w:rsid w:val="00F540E9"/>
    <w:rsid w:val="00F640D9"/>
    <w:rsid w:val="00F65B18"/>
    <w:rsid w:val="00F7475B"/>
    <w:rsid w:val="00F76ED3"/>
    <w:rsid w:val="00F8210B"/>
    <w:rsid w:val="00F82DB5"/>
    <w:rsid w:val="00F87069"/>
    <w:rsid w:val="00F9197F"/>
    <w:rsid w:val="00F931B8"/>
    <w:rsid w:val="00FA04F1"/>
    <w:rsid w:val="00FA2F43"/>
    <w:rsid w:val="00FA49D9"/>
    <w:rsid w:val="00FB3E43"/>
    <w:rsid w:val="00FB7DA6"/>
    <w:rsid w:val="00FC05C8"/>
    <w:rsid w:val="00FC6FF3"/>
    <w:rsid w:val="00FC78B2"/>
    <w:rsid w:val="00FD261A"/>
    <w:rsid w:val="00FD4509"/>
    <w:rsid w:val="00FD78DF"/>
    <w:rsid w:val="00FE4FD6"/>
    <w:rsid w:val="00FE5723"/>
    <w:rsid w:val="00FF6BBB"/>
    <w:rsid w:val="02F44B24"/>
    <w:rsid w:val="1A0913C5"/>
    <w:rsid w:val="2051C835"/>
    <w:rsid w:val="2B2FE0A0"/>
    <w:rsid w:val="2D591EB1"/>
    <w:rsid w:val="2FAB45F7"/>
    <w:rsid w:val="37EFBDB6"/>
    <w:rsid w:val="4494B61B"/>
    <w:rsid w:val="49DD6875"/>
    <w:rsid w:val="609D820E"/>
    <w:rsid w:val="6F19BD15"/>
    <w:rsid w:val="793B6ADA"/>
    <w:rsid w:val="7C07F89C"/>
    <w:rsid w:val="7F6B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4C0F7"/>
  <w15:docId w15:val="{4993C659-9602-4CA4-A709-7D67E760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84"/>
    <w:rPr>
      <w:rFonts w:ascii="Times New Roman" w:eastAsia="Times New Roman" w:hAnsi="Times New Roman" w:cs="Times New Roman"/>
      <w:lang w:val="de-AT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261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35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  <w:style w:type="paragraph" w:styleId="Titre3">
    <w:name w:val="heading 3"/>
    <w:basedOn w:val="Normal"/>
    <w:link w:val="Titre3Car"/>
    <w:uiPriority w:val="9"/>
    <w:qFormat/>
    <w:rsid w:val="00F137D9"/>
    <w:pPr>
      <w:spacing w:before="100" w:beforeAutospacing="1" w:after="100" w:afterAutospacing="1"/>
      <w:outlineLvl w:val="2"/>
    </w:pPr>
    <w:rPr>
      <w:b/>
      <w:bCs/>
      <w:sz w:val="27"/>
      <w:szCs w:val="27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37D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Lienhypertexte">
    <w:name w:val="Hyperlink"/>
    <w:basedOn w:val="Policepardfaut"/>
    <w:uiPriority w:val="99"/>
    <w:unhideWhenUsed/>
    <w:rsid w:val="00F137D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61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261F98"/>
    <w:rPr>
      <w:i/>
      <w:iCs/>
    </w:rPr>
  </w:style>
  <w:style w:type="character" w:customStyle="1" w:styleId="apple-converted-space">
    <w:name w:val="apple-converted-space"/>
    <w:basedOn w:val="Policepardfaut"/>
    <w:rsid w:val="00261F98"/>
  </w:style>
  <w:style w:type="paragraph" w:styleId="Textedebulles">
    <w:name w:val="Balloon Text"/>
    <w:basedOn w:val="Normal"/>
    <w:link w:val="TextedebullesCar"/>
    <w:uiPriority w:val="99"/>
    <w:semiHidden/>
    <w:unhideWhenUsed/>
    <w:rsid w:val="00474537"/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53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BA1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9D72B3"/>
    <w:pPr>
      <w:spacing w:before="100" w:beforeAutospacing="1" w:after="100" w:afterAutospacing="1"/>
    </w:pPr>
    <w:rPr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6A35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F42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En-tteCar">
    <w:name w:val="En-tête Car"/>
    <w:basedOn w:val="Policepardfaut"/>
    <w:link w:val="En-tte"/>
    <w:uiPriority w:val="99"/>
    <w:rsid w:val="00DF4225"/>
  </w:style>
  <w:style w:type="paragraph" w:styleId="Pieddepage">
    <w:name w:val="footer"/>
    <w:basedOn w:val="Normal"/>
    <w:link w:val="PieddepageCar"/>
    <w:uiPriority w:val="99"/>
    <w:unhideWhenUsed/>
    <w:rsid w:val="00DF42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F4225"/>
  </w:style>
  <w:style w:type="paragraph" w:styleId="Sansinterligne">
    <w:name w:val="No Spacing"/>
    <w:uiPriority w:val="1"/>
    <w:qFormat/>
    <w:rsid w:val="005D2884"/>
    <w:rPr>
      <w:rFonts w:eastAsiaTheme="minorEastAsia"/>
      <w:sz w:val="22"/>
      <w:szCs w:val="22"/>
      <w:lang w:eastAsia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7E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7EF4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Appelnotedebasdep">
    <w:name w:val="footnote reference"/>
    <w:basedOn w:val="Policepardfaut"/>
    <w:uiPriority w:val="99"/>
    <w:semiHidden/>
    <w:unhideWhenUsed/>
    <w:rsid w:val="00D17EF4"/>
    <w:rPr>
      <w:vertAlign w:val="superscript"/>
    </w:rPr>
  </w:style>
  <w:style w:type="paragraph" w:customStyle="1" w:styleId="Normal0">
    <w:name w:val="Normal0"/>
    <w:qFormat/>
    <w:rsid w:val="00815AB2"/>
    <w:rPr>
      <w:rFonts w:ascii="Geneva" w:eastAsia="Times New Roman" w:hAnsi="Geneva" w:cs="Times New Roman"/>
      <w:color w:val="00000A"/>
      <w:lang w:val="fr-FR" w:eastAsia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5AB2"/>
    <w:rPr>
      <w:color w:val="605E5C"/>
      <w:shd w:val="clear" w:color="auto" w:fill="E1DFDD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82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nnelle.gignoux@cmb.hu-berlin.de" TargetMode="External"/><Relationship Id="rId2" Type="http://schemas.openxmlformats.org/officeDocument/2006/relationships/hyperlink" Target="mailto:bianchi@cmb.hu-berlin.de" TargetMode="External"/><Relationship Id="rId1" Type="http://schemas.openxmlformats.org/officeDocument/2006/relationships/hyperlink" Target="mailto:thouard@cmb.hu-berlin.de" TargetMode="External"/><Relationship Id="rId4" Type="http://schemas.openxmlformats.org/officeDocument/2006/relationships/hyperlink" Target="mailto:jonas.nickel@cmb.hu-berlin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33EA-1645-4A1D-ADA0-6D26B04C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14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Kretschmann</dc:creator>
  <cp:lastModifiedBy>Denis Thouard</cp:lastModifiedBy>
  <cp:revision>3</cp:revision>
  <cp:lastPrinted>2024-09-26T10:44:00Z</cp:lastPrinted>
  <dcterms:created xsi:type="dcterms:W3CDTF">2025-03-06T11:45:00Z</dcterms:created>
  <dcterms:modified xsi:type="dcterms:W3CDTF">2025-03-08T16:13:00Z</dcterms:modified>
</cp:coreProperties>
</file>